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37D8" w14:textId="77777777" w:rsidR="0060769A" w:rsidRPr="0006642A" w:rsidRDefault="0060769A" w:rsidP="0060769A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6642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Załącznik nr 4 do Zaproszenia – Wzór </w:t>
      </w:r>
      <w:r w:rsidRPr="0006642A">
        <w:rPr>
          <w:rFonts w:asciiTheme="minorHAnsi" w:hAnsiTheme="minorHAnsi" w:cstheme="minorHAnsi"/>
          <w:b/>
          <w:sz w:val="22"/>
          <w:szCs w:val="22"/>
          <w:lang w:eastAsia="en-US"/>
        </w:rPr>
        <w:t>Oświadczenia o niezaleganiu z opłacaniem podatków oraz opłat i składek ZUS</w:t>
      </w:r>
    </w:p>
    <w:p w14:paraId="170B3C01" w14:textId="4C4A44B0" w:rsidR="0060769A" w:rsidRPr="0006642A" w:rsidRDefault="0060769A" w:rsidP="0060769A">
      <w:pPr>
        <w:spacing w:line="276" w:lineRule="auto"/>
        <w:ind w:left="4956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06642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E23B19">
        <w:rPr>
          <w:rFonts w:asciiTheme="minorHAnsi" w:hAnsiTheme="minorHAnsi" w:cstheme="minorHAnsi"/>
          <w:b/>
          <w:i/>
          <w:sz w:val="22"/>
          <w:szCs w:val="22"/>
        </w:rPr>
        <w:t>26</w:t>
      </w:r>
      <w:r w:rsidRPr="0006642A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E23B19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2509A05F" w14:textId="77777777" w:rsidR="0060769A" w:rsidRPr="0006642A" w:rsidRDefault="0060769A" w:rsidP="006076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5A2437" w14:textId="093CC6A8" w:rsidR="0060769A" w:rsidRPr="00E0212B" w:rsidRDefault="0060769A" w:rsidP="0060769A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ab/>
      </w:r>
      <w:r w:rsidR="00920957">
        <w:rPr>
          <w:rFonts w:asciiTheme="minorHAnsi" w:hAnsiTheme="minorHAnsi" w:cstheme="minorHAnsi"/>
          <w:bCs/>
          <w:sz w:val="22"/>
          <w:szCs w:val="22"/>
        </w:rPr>
        <w:t>Warszawa</w:t>
      </w:r>
      <w:r>
        <w:rPr>
          <w:rFonts w:asciiTheme="minorHAnsi" w:hAnsiTheme="minorHAnsi" w:cstheme="minorHAnsi"/>
          <w:bCs/>
          <w:sz w:val="22"/>
          <w:szCs w:val="22"/>
        </w:rPr>
        <w:t>, dnia ……………………………… roku.</w:t>
      </w:r>
    </w:p>
    <w:p w14:paraId="062C4BAB" w14:textId="77777777" w:rsidR="0060769A" w:rsidRPr="0006642A" w:rsidRDefault="0060769A" w:rsidP="0060769A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C5F91FF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70CA4A" w14:textId="48BAE600" w:rsidR="0060769A" w:rsidRPr="00FB2DF6" w:rsidRDefault="0060769A" w:rsidP="006076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Na potrzeby Zaproszenia do składania ofert </w:t>
      </w:r>
      <w:r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na 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D21653">
        <w:rPr>
          <w:rFonts w:asciiTheme="minorHAnsi" w:hAnsiTheme="minorHAnsi" w:cstheme="minorHAnsi"/>
          <w:b/>
          <w:sz w:val="22"/>
          <w:szCs w:val="22"/>
        </w:rPr>
        <w:t>trzech</w:t>
      </w:r>
      <w:r>
        <w:rPr>
          <w:rFonts w:asciiTheme="minorHAnsi" w:hAnsiTheme="minorHAnsi" w:cstheme="minorHAnsi"/>
          <w:b/>
          <w:sz w:val="22"/>
          <w:szCs w:val="22"/>
        </w:rPr>
        <w:t xml:space="preserve"> serwerów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 w ramach projektu „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, Critical Network SDN Security System - System bezpieczeństwa sieci SDN dla infrastruktury krytycznej (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)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Projekt realizowany w ramach Programu na rzecz obronności i bezpieczeństwa państwa pn. "Rozwój nowoczesnych, przełomowych technologii służących bezpieczeństwu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i obronności państwa" </w:t>
      </w:r>
      <w:proofErr w:type="spellStart"/>
      <w:r w:rsidRPr="00EC77DF">
        <w:rPr>
          <w:rFonts w:asciiTheme="minorHAnsi" w:hAnsiTheme="minorHAnsi" w:cstheme="minorHAnsi"/>
          <w:color w:val="000000"/>
          <w:sz w:val="22"/>
          <w:szCs w:val="22"/>
        </w:rPr>
        <w:t>pk</w:t>
      </w:r>
      <w:proofErr w:type="spellEnd"/>
      <w:r w:rsidRPr="00EC77DF">
        <w:rPr>
          <w:rFonts w:asciiTheme="minorHAnsi" w:hAnsiTheme="minorHAnsi" w:cstheme="minorHAnsi"/>
          <w:color w:val="000000"/>
          <w:sz w:val="22"/>
          <w:szCs w:val="22"/>
        </w:rPr>
        <w:t>. "SZAFIR" - Konkurs nr 3/SZAFIR/2021, współfinansowany przez Narodowe Centrum Badań i Rozwoju (ul. Nowogrodzka 47a, 00-695 Warszawa). Okres realizacji projektu: 01.2023 – 12.202</w:t>
      </w:r>
      <w:r w:rsidR="009F7CC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r. Projekt realizowany w konsorcjum z GAZ-SYSTEM S.A. oraz Politechniką Rzeszowską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(Konkurs Ofert Nr </w:t>
      </w:r>
      <w:r w:rsidR="00D21653">
        <w:rPr>
          <w:rFonts w:asciiTheme="minorHAnsi" w:hAnsiTheme="minorHAnsi" w:cstheme="minorHAnsi"/>
          <w:b/>
          <w:sz w:val="22"/>
          <w:szCs w:val="22"/>
        </w:rPr>
        <w:t>26/2026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664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642A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>Oferent oświadcza, że :</w:t>
      </w:r>
    </w:p>
    <w:p w14:paraId="670D4D06" w14:textId="77777777" w:rsidR="0060769A" w:rsidRPr="0006642A" w:rsidRDefault="0060769A" w:rsidP="0060769A">
      <w:pPr>
        <w:tabs>
          <w:tab w:val="left" w:pos="2220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50DEB6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 zalega z opłacaniem podatków lub uzyskał przewidziane prawem zwolnienie, odroczenie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lub rozłożenie na raty zaległych płatności lub wstrzymanie wykonania decyzji właściwego organu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D7CA570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E391CE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oraz że </w:t>
      </w:r>
    </w:p>
    <w:p w14:paraId="325D56B1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żądanie Zamawiającego przedstawi niezwłocznie zaświadczenie Urzędu Skarbowego o nie zaleganiu z należnościami podatkowym lub inny dokument potwierdzający, że Oferent zawarł porozumienie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(dokument wystawiony nie wcześniej niż 3 miesiące przed terminem złożenia Oferty; oryginał lub kopia potwierdzona za zgodność z oryginałem przez Oferenta).</w:t>
      </w:r>
    </w:p>
    <w:p w14:paraId="41D38963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4A6092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 zalega z opłacaniem opłat i składek na ubezpieczenie zdrowotne lub społeczne lub uzyskał przewidziane prawem zwolnienie, odroczenie lub rozłożenie na raty zaległych płatności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lub wstrzymanie wykonania decyzji właściwego organu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F67B76E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F4AA23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oraz że </w:t>
      </w:r>
    </w:p>
    <w:p w14:paraId="0D2FDCE1" w14:textId="77777777" w:rsidR="0060769A" w:rsidRPr="0006642A" w:rsidRDefault="0060769A" w:rsidP="006076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żądanie Zamawiającego przedstawi niezwłocznie zaświadczenie </w:t>
      </w:r>
      <w:r w:rsidRPr="0006642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właściwej terenowej jednostki organizacyjnej Zakładu Ubezpieczeń Społecznych lub Kasy Rolniczego Ubezpieczenia Społecznego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lub inny dokument potwierdzający, brak zalegania z należnościami, oraz/lub że Oferent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(dokument wystawiony nie wcześniej niż 3 miesiące przed terminem złożenia Oferty; oryginał lub kopia potwierdzona za zgodność z oryginałem przez Oferenta).</w:t>
      </w:r>
    </w:p>
    <w:p w14:paraId="00396741" w14:textId="77777777" w:rsidR="0060769A" w:rsidRPr="0006642A" w:rsidRDefault="0060769A" w:rsidP="0060769A">
      <w:pPr>
        <w:tabs>
          <w:tab w:val="left" w:pos="2220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3ACEFA" w14:textId="77777777" w:rsidR="0060769A" w:rsidRPr="0006642A" w:rsidRDefault="0060769A" w:rsidP="0060769A">
      <w:pPr>
        <w:spacing w:line="276" w:lineRule="auto"/>
        <w:ind w:left="6372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2C2326AA" w14:textId="77777777" w:rsidR="00840507" w:rsidRPr="0060769A" w:rsidRDefault="0060769A" w:rsidP="0060769A">
      <w:pPr>
        <w:tabs>
          <w:tab w:val="left" w:pos="63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ab/>
        <w:t>Podpis Oferenta</w:t>
      </w:r>
    </w:p>
    <w:sectPr w:rsidR="00840507" w:rsidRPr="0060769A" w:rsidSect="00DC4CE9">
      <w:headerReference w:type="default" r:id="rId7"/>
      <w:pgSz w:w="11906" w:h="16838"/>
      <w:pgMar w:top="2127" w:right="1417" w:bottom="993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F1E3" w14:textId="77777777" w:rsidR="00785555" w:rsidRDefault="00785555" w:rsidP="00D9010C">
      <w:r>
        <w:separator/>
      </w:r>
    </w:p>
  </w:endnote>
  <w:endnote w:type="continuationSeparator" w:id="0">
    <w:p w14:paraId="705C96C0" w14:textId="77777777" w:rsidR="00785555" w:rsidRDefault="00785555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07184" w14:textId="77777777" w:rsidR="00785555" w:rsidRDefault="00785555" w:rsidP="00D9010C">
      <w:r>
        <w:separator/>
      </w:r>
    </w:p>
  </w:footnote>
  <w:footnote w:type="continuationSeparator" w:id="0">
    <w:p w14:paraId="181CCBCB" w14:textId="77777777" w:rsidR="00785555" w:rsidRDefault="00785555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45C" w14:textId="77777777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36A053" wp14:editId="53B1499F">
          <wp:simplePos x="0" y="0"/>
          <wp:positionH relativeFrom="column">
            <wp:posOffset>3703955</wp:posOffset>
          </wp:positionH>
          <wp:positionV relativeFrom="paragraph">
            <wp:posOffset>-50800</wp:posOffset>
          </wp:positionV>
          <wp:extent cx="1847850" cy="588010"/>
          <wp:effectExtent l="0" t="0" r="0" b="2540"/>
          <wp:wrapTight wrapText="bothSides">
            <wp:wrapPolygon edited="0">
              <wp:start x="891" y="2099"/>
              <wp:lineTo x="1113" y="19594"/>
              <wp:lineTo x="16478" y="20994"/>
              <wp:lineTo x="17369" y="20994"/>
              <wp:lineTo x="18260" y="18194"/>
              <wp:lineTo x="17369" y="15395"/>
              <wp:lineTo x="20264" y="13296"/>
              <wp:lineTo x="20932" y="5598"/>
              <wp:lineTo x="17146" y="2099"/>
              <wp:lineTo x="891" y="2099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53623ED0" wp14:editId="7B109A89">
          <wp:extent cx="1974850" cy="498057"/>
          <wp:effectExtent l="0" t="0" r="635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590" cy="50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016C4"/>
    <w:rsid w:val="00055FAC"/>
    <w:rsid w:val="000B64B2"/>
    <w:rsid w:val="000E279F"/>
    <w:rsid w:val="00263059"/>
    <w:rsid w:val="003444A8"/>
    <w:rsid w:val="00364F3F"/>
    <w:rsid w:val="005D251B"/>
    <w:rsid w:val="005F1E92"/>
    <w:rsid w:val="0060769A"/>
    <w:rsid w:val="00662901"/>
    <w:rsid w:val="006C3F17"/>
    <w:rsid w:val="00702B8F"/>
    <w:rsid w:val="00727B02"/>
    <w:rsid w:val="007736BB"/>
    <w:rsid w:val="00785555"/>
    <w:rsid w:val="007C497C"/>
    <w:rsid w:val="007C6123"/>
    <w:rsid w:val="00840507"/>
    <w:rsid w:val="008B77B8"/>
    <w:rsid w:val="008E77A0"/>
    <w:rsid w:val="00907AFD"/>
    <w:rsid w:val="00920957"/>
    <w:rsid w:val="009F7CCA"/>
    <w:rsid w:val="00A232C9"/>
    <w:rsid w:val="00A57E02"/>
    <w:rsid w:val="00A62FB3"/>
    <w:rsid w:val="00B34D66"/>
    <w:rsid w:val="00B9284C"/>
    <w:rsid w:val="00C02057"/>
    <w:rsid w:val="00C61356"/>
    <w:rsid w:val="00C71544"/>
    <w:rsid w:val="00D21653"/>
    <w:rsid w:val="00D350EF"/>
    <w:rsid w:val="00D719B8"/>
    <w:rsid w:val="00D874D4"/>
    <w:rsid w:val="00D9010C"/>
    <w:rsid w:val="00DC4CE9"/>
    <w:rsid w:val="00E23B19"/>
    <w:rsid w:val="00E54169"/>
    <w:rsid w:val="00F35551"/>
    <w:rsid w:val="00FA3C66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599A9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3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3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65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19</cp:revision>
  <dcterms:created xsi:type="dcterms:W3CDTF">2023-12-06T07:34:00Z</dcterms:created>
  <dcterms:modified xsi:type="dcterms:W3CDTF">2026-07-23T10:30:00Z</dcterms:modified>
</cp:coreProperties>
</file>